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9C1" w:rsidRDefault="002669C1" w:rsidP="002669C1">
      <w:pPr>
        <w:widowControl/>
        <w:autoSpaceDE/>
        <w:adjustRightInd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АДМИНИСТРАЦИЯ ПОЛОВИНСКОГО СЕЛЬСОВЕТА</w:t>
      </w:r>
    </w:p>
    <w:p w:rsidR="002669C1" w:rsidRDefault="002669C1" w:rsidP="002669C1">
      <w:pPr>
        <w:widowControl/>
        <w:autoSpaceDE/>
        <w:adjustRightInd/>
        <w:jc w:val="center"/>
        <w:rPr>
          <w:sz w:val="28"/>
          <w:szCs w:val="28"/>
        </w:rPr>
      </w:pPr>
      <w:r>
        <w:rPr>
          <w:sz w:val="28"/>
          <w:szCs w:val="28"/>
        </w:rPr>
        <w:t>КРАСНОЗЕРСКОГО РАЙОНА НОВОСИБИРСКОЙ ОБЛАСТИ</w:t>
      </w:r>
    </w:p>
    <w:p w:rsidR="002669C1" w:rsidRDefault="002669C1" w:rsidP="002669C1">
      <w:pPr>
        <w:widowControl/>
        <w:autoSpaceDE/>
        <w:adjustRightInd/>
        <w:jc w:val="center"/>
        <w:rPr>
          <w:sz w:val="28"/>
          <w:szCs w:val="28"/>
        </w:rPr>
      </w:pPr>
    </w:p>
    <w:p w:rsidR="002669C1" w:rsidRDefault="002669C1" w:rsidP="002669C1">
      <w:pPr>
        <w:widowControl/>
        <w:autoSpaceDE/>
        <w:adjustRightInd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2669C1" w:rsidRDefault="002669C1" w:rsidP="002669C1">
      <w:pPr>
        <w:widowControl/>
        <w:autoSpaceDE/>
        <w:adjustRightInd/>
        <w:jc w:val="center"/>
        <w:rPr>
          <w:sz w:val="28"/>
          <w:szCs w:val="28"/>
        </w:rPr>
      </w:pPr>
    </w:p>
    <w:p w:rsidR="002669C1" w:rsidRDefault="002669C1" w:rsidP="002669C1">
      <w:pPr>
        <w:widowControl/>
        <w:autoSpaceDE/>
        <w:adjustRightInd/>
        <w:jc w:val="center"/>
        <w:rPr>
          <w:sz w:val="28"/>
          <w:szCs w:val="28"/>
        </w:rPr>
      </w:pP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  <w:r>
        <w:rPr>
          <w:sz w:val="28"/>
          <w:szCs w:val="28"/>
        </w:rPr>
        <w:t xml:space="preserve">от 28.11.2020                         с. </w:t>
      </w:r>
      <w:proofErr w:type="gramStart"/>
      <w:r>
        <w:rPr>
          <w:sz w:val="28"/>
          <w:szCs w:val="28"/>
        </w:rPr>
        <w:t>Половинное</w:t>
      </w:r>
      <w:proofErr w:type="gramEnd"/>
      <w:r>
        <w:rPr>
          <w:sz w:val="28"/>
          <w:szCs w:val="28"/>
        </w:rPr>
        <w:t xml:space="preserve">                                             №  105а</w:t>
      </w: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  <w:r>
        <w:rPr>
          <w:sz w:val="28"/>
          <w:szCs w:val="28"/>
        </w:rPr>
        <w:t xml:space="preserve">О согласовании схемы границ территории </w:t>
      </w: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  <w:r>
        <w:rPr>
          <w:sz w:val="28"/>
          <w:szCs w:val="28"/>
        </w:rPr>
        <w:t xml:space="preserve">осуществления территориального общественного </w:t>
      </w: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  <w:r>
        <w:rPr>
          <w:sz w:val="28"/>
          <w:szCs w:val="28"/>
        </w:rPr>
        <w:t>самоуправления «</w:t>
      </w:r>
      <w:r w:rsidR="00511521">
        <w:rPr>
          <w:sz w:val="28"/>
          <w:szCs w:val="28"/>
        </w:rPr>
        <w:t>Благое дело</w:t>
      </w:r>
      <w:r>
        <w:rPr>
          <w:sz w:val="28"/>
          <w:szCs w:val="28"/>
        </w:rPr>
        <w:t xml:space="preserve">»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  <w:r w:rsidR="00511521">
        <w:rPr>
          <w:sz w:val="28"/>
          <w:szCs w:val="28"/>
        </w:rPr>
        <w:t>с. Половинное</w:t>
      </w:r>
      <w:bookmarkStart w:id="0" w:name="_GoBack"/>
      <w:bookmarkEnd w:id="0"/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  <w:r>
        <w:rPr>
          <w:sz w:val="28"/>
          <w:szCs w:val="28"/>
        </w:rPr>
        <w:t>Краснозерского района Новосибирской области</w:t>
      </w: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</w:p>
    <w:p w:rsidR="002669C1" w:rsidRDefault="002669C1" w:rsidP="002669C1">
      <w:pPr>
        <w:widowControl/>
        <w:autoSpaceDE/>
        <w:adjustRightInd/>
        <w:ind w:firstLine="54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со статьей 27 Федерального закона от 06.10.2003г.  №131-ФЗ «Об общих принципах организации местного самоуправления в Российской Федерации», Уставом Половинского сельсовета Краснозерского района Новосибирской области, статьей 2 Положения «Об утверждении положения о территориальном общественном самоуправлении в </w:t>
      </w:r>
      <w:proofErr w:type="spellStart"/>
      <w:r>
        <w:rPr>
          <w:sz w:val="28"/>
          <w:szCs w:val="28"/>
        </w:rPr>
        <w:t>Половинском</w:t>
      </w:r>
      <w:proofErr w:type="spellEnd"/>
      <w:r>
        <w:rPr>
          <w:sz w:val="28"/>
          <w:szCs w:val="28"/>
        </w:rPr>
        <w:t xml:space="preserve"> сельсовете Краснозерского района Новосибирской области», утвержденное решением Совета депутатов Половинского сельсовета Краснозерского района Новосибирской области от 28.12.2011г.  № 24</w:t>
      </w:r>
      <w:proofErr w:type="gramEnd"/>
    </w:p>
    <w:p w:rsidR="002669C1" w:rsidRDefault="002669C1" w:rsidP="002669C1">
      <w:pPr>
        <w:widowControl/>
        <w:autoSpaceDE/>
        <w:adjustRightInd/>
        <w:ind w:firstLine="540"/>
        <w:rPr>
          <w:sz w:val="28"/>
          <w:szCs w:val="28"/>
        </w:rPr>
      </w:pPr>
      <w:r>
        <w:rPr>
          <w:sz w:val="28"/>
          <w:szCs w:val="28"/>
        </w:rPr>
        <w:t>ПОСТАНОВЛЯЕТ:</w:t>
      </w:r>
    </w:p>
    <w:p w:rsidR="002669C1" w:rsidRDefault="002669C1" w:rsidP="002669C1">
      <w:pPr>
        <w:widowControl/>
        <w:suppressAutoHyphens/>
        <w:autoSpaceDE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1.Согласовать схему границ территории осуществления территориального общественного самоуправления «Благое дело» по ул. </w:t>
      </w:r>
      <w:proofErr w:type="gramStart"/>
      <w:r>
        <w:rPr>
          <w:sz w:val="28"/>
          <w:szCs w:val="28"/>
        </w:rPr>
        <w:t>Центральная</w:t>
      </w:r>
      <w:proofErr w:type="gramEnd"/>
      <w:r>
        <w:rPr>
          <w:sz w:val="28"/>
          <w:szCs w:val="28"/>
        </w:rPr>
        <w:t>, Тракторная, Партизанская в с. Половинное Краснозерского района Новосибирской области, согласно приложению к настоящему постановлению.</w:t>
      </w:r>
    </w:p>
    <w:p w:rsidR="002669C1" w:rsidRDefault="002669C1" w:rsidP="002669C1">
      <w:pPr>
        <w:adjustRightInd/>
        <w:ind w:firstLine="5"/>
        <w:jc w:val="both"/>
        <w:outlineLvl w:val="0"/>
        <w:rPr>
          <w:sz w:val="28"/>
          <w:szCs w:val="28"/>
        </w:rPr>
      </w:pPr>
      <w:r>
        <w:rPr>
          <w:b/>
          <w:sz w:val="28"/>
          <w:szCs w:val="28"/>
        </w:rPr>
        <w:t xml:space="preserve">    </w:t>
      </w:r>
      <w:r>
        <w:rPr>
          <w:sz w:val="28"/>
          <w:szCs w:val="28"/>
        </w:rPr>
        <w:t>2.Обеспечить опубликование  настоящего  постановления в  печатном издании «Бюллетень органов местного самоуправления Половинского сельсовета» и на официальном сайте администрации Половинского сельсовета Краснозерского района Новосибирской области.</w:t>
      </w:r>
    </w:p>
    <w:p w:rsidR="002669C1" w:rsidRDefault="002669C1" w:rsidP="002669C1">
      <w:pPr>
        <w:widowControl/>
        <w:tabs>
          <w:tab w:val="left" w:pos="749"/>
          <w:tab w:val="left" w:pos="3019"/>
        </w:tabs>
        <w:ind w:left="5"/>
        <w:jc w:val="both"/>
        <w:rPr>
          <w:rFonts w:ascii="Calibri" w:hAnsi="Calibri"/>
          <w:sz w:val="28"/>
          <w:szCs w:val="28"/>
        </w:rPr>
      </w:pPr>
      <w:r>
        <w:rPr>
          <w:sz w:val="28"/>
          <w:szCs w:val="28"/>
        </w:rPr>
        <w:t xml:space="preserve">    3.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настоящего постановления оставляю за собой</w:t>
      </w:r>
      <w:r>
        <w:rPr>
          <w:rFonts w:ascii="Calibri" w:hAnsi="Calibri"/>
          <w:sz w:val="28"/>
          <w:szCs w:val="28"/>
        </w:rPr>
        <w:t>.</w:t>
      </w:r>
    </w:p>
    <w:p w:rsidR="002669C1" w:rsidRDefault="002669C1" w:rsidP="002669C1">
      <w:pPr>
        <w:widowControl/>
        <w:tabs>
          <w:tab w:val="left" w:pos="749"/>
          <w:tab w:val="left" w:pos="3019"/>
        </w:tabs>
        <w:jc w:val="both"/>
        <w:rPr>
          <w:sz w:val="28"/>
          <w:szCs w:val="28"/>
        </w:rPr>
      </w:pPr>
    </w:p>
    <w:p w:rsidR="002669C1" w:rsidRDefault="002669C1" w:rsidP="002669C1">
      <w:pPr>
        <w:widowControl/>
        <w:tabs>
          <w:tab w:val="left" w:pos="749"/>
          <w:tab w:val="left" w:pos="3019"/>
        </w:tabs>
        <w:jc w:val="both"/>
        <w:rPr>
          <w:sz w:val="28"/>
          <w:szCs w:val="28"/>
        </w:rPr>
      </w:pPr>
    </w:p>
    <w:p w:rsidR="002669C1" w:rsidRDefault="002669C1" w:rsidP="002669C1">
      <w:pPr>
        <w:widowControl/>
        <w:tabs>
          <w:tab w:val="left" w:pos="749"/>
          <w:tab w:val="left" w:pos="3019"/>
        </w:tabs>
        <w:jc w:val="both"/>
        <w:rPr>
          <w:sz w:val="28"/>
          <w:szCs w:val="28"/>
        </w:rPr>
      </w:pPr>
    </w:p>
    <w:p w:rsidR="002669C1" w:rsidRDefault="002669C1" w:rsidP="002669C1">
      <w:pPr>
        <w:widowControl/>
        <w:tabs>
          <w:tab w:val="left" w:pos="749"/>
          <w:tab w:val="left" w:pos="3019"/>
        </w:tabs>
        <w:jc w:val="both"/>
        <w:rPr>
          <w:rFonts w:ascii="Calibri" w:hAnsi="Calibri"/>
          <w:sz w:val="28"/>
          <w:szCs w:val="28"/>
        </w:rPr>
      </w:pPr>
      <w:r>
        <w:rPr>
          <w:sz w:val="28"/>
          <w:szCs w:val="28"/>
        </w:rPr>
        <w:t xml:space="preserve">Глава Половинского сельсовета </w:t>
      </w: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  <w:r>
        <w:rPr>
          <w:sz w:val="28"/>
          <w:szCs w:val="28"/>
        </w:rPr>
        <w:t xml:space="preserve">Краснозерского района  </w:t>
      </w: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                                                                 Е.А. Дронова                                                            </w:t>
      </w:r>
    </w:p>
    <w:p w:rsidR="002669C1" w:rsidRDefault="002669C1" w:rsidP="002669C1">
      <w:pPr>
        <w:widowControl/>
        <w:autoSpaceDE/>
        <w:adjustRightInd/>
      </w:pPr>
    </w:p>
    <w:p w:rsidR="002669C1" w:rsidRDefault="002669C1" w:rsidP="002669C1">
      <w:pPr>
        <w:widowControl/>
        <w:autoSpaceDE/>
        <w:adjustRightInd/>
      </w:pPr>
    </w:p>
    <w:p w:rsidR="002669C1" w:rsidRDefault="002669C1" w:rsidP="002669C1">
      <w:pPr>
        <w:widowControl/>
        <w:autoSpaceDE/>
        <w:adjustRightInd/>
      </w:pP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</w:p>
    <w:p w:rsidR="002669C1" w:rsidRDefault="002669C1" w:rsidP="002669C1">
      <w:pPr>
        <w:widowControl/>
        <w:autoSpaceDE/>
        <w:adjustRightInd/>
        <w:rPr>
          <w:sz w:val="28"/>
          <w:szCs w:val="28"/>
        </w:rPr>
      </w:pPr>
    </w:p>
    <w:p w:rsidR="002669C1" w:rsidRDefault="002669C1" w:rsidP="002669C1">
      <w:pPr>
        <w:widowControl/>
        <w:autoSpaceDE/>
        <w:adjustRightInd/>
      </w:pPr>
      <w:r>
        <w:t>Н.С. Плеханова</w:t>
      </w:r>
    </w:p>
    <w:p w:rsidR="002669C1" w:rsidRDefault="002669C1" w:rsidP="002669C1">
      <w:pPr>
        <w:widowControl/>
        <w:autoSpaceDE/>
        <w:adjustRightInd/>
      </w:pPr>
    </w:p>
    <w:p w:rsidR="002669C1" w:rsidRDefault="002669C1" w:rsidP="002669C1">
      <w:pPr>
        <w:widowControl/>
        <w:autoSpaceDE/>
        <w:adjustRightInd/>
      </w:pPr>
      <w:r>
        <w:t>69-149</w:t>
      </w:r>
    </w:p>
    <w:p w:rsidR="002669C1" w:rsidRDefault="002669C1" w:rsidP="002669C1">
      <w:pPr>
        <w:widowControl/>
        <w:autoSpaceDE/>
        <w:autoSpaceDN/>
        <w:adjustRightInd/>
        <w:sectPr w:rsidR="002669C1">
          <w:pgSz w:w="11906" w:h="16838"/>
          <w:pgMar w:top="1134" w:right="850" w:bottom="1134" w:left="1701" w:header="708" w:footer="708" w:gutter="0"/>
          <w:cols w:space="720"/>
        </w:sectPr>
      </w:pPr>
    </w:p>
    <w:p w:rsidR="002669C1" w:rsidRDefault="002669C1" w:rsidP="002669C1">
      <w:pPr>
        <w:widowControl/>
        <w:autoSpaceDE/>
        <w:adjustRightInd/>
        <w:jc w:val="right"/>
      </w:pPr>
      <w:r w:rsidRPr="00AE7300">
        <w:lastRenderedPageBreak/>
        <w:t>Приложение</w:t>
      </w:r>
    </w:p>
    <w:p w:rsidR="002669C1" w:rsidRDefault="002669C1" w:rsidP="002669C1">
      <w:pPr>
        <w:widowControl/>
        <w:autoSpaceDE/>
        <w:adjustRightInd/>
        <w:jc w:val="right"/>
      </w:pPr>
      <w:r>
        <w:t xml:space="preserve"> к постановлению утве</w:t>
      </w:r>
      <w:r w:rsidR="00AE7300">
        <w:t>ржденного от 28.11.2020г. № 105а</w:t>
      </w:r>
    </w:p>
    <w:p w:rsidR="00AE7300" w:rsidRDefault="002669C1" w:rsidP="002669C1">
      <w:pPr>
        <w:widowControl/>
        <w:autoSpaceDE/>
        <w:adjustRightInd/>
        <w:jc w:val="right"/>
      </w:pPr>
      <w:r>
        <w:t>Схема границ ТОС «</w:t>
      </w:r>
      <w:r w:rsidR="00AE7300">
        <w:t>Благое дело</w:t>
      </w:r>
      <w:r>
        <w:t>» по ул. Центральная</w:t>
      </w:r>
      <w:r w:rsidR="00AE7300">
        <w:t>,</w:t>
      </w:r>
    </w:p>
    <w:p w:rsidR="00AE7300" w:rsidRDefault="00AE7300" w:rsidP="00AE7300">
      <w:pPr>
        <w:widowControl/>
        <w:autoSpaceDE/>
        <w:adjustRightInd/>
        <w:jc w:val="right"/>
      </w:pPr>
      <w:r>
        <w:t xml:space="preserve">Тракторная, Партизанская </w:t>
      </w:r>
      <w:r w:rsidR="002669C1">
        <w:t xml:space="preserve">в </w:t>
      </w:r>
      <w:r>
        <w:t>с. Половинное</w:t>
      </w:r>
      <w:r w:rsidR="002669C1">
        <w:t xml:space="preserve">  </w:t>
      </w:r>
    </w:p>
    <w:p w:rsidR="002669C1" w:rsidRDefault="002669C1" w:rsidP="00AE7300">
      <w:pPr>
        <w:widowControl/>
        <w:autoSpaceDE/>
        <w:adjustRightInd/>
        <w:jc w:val="right"/>
      </w:pPr>
      <w:r>
        <w:t>Краснозерского района Новосибирской области</w:t>
      </w:r>
    </w:p>
    <w:p w:rsidR="002669C1" w:rsidRDefault="002669C1" w:rsidP="002669C1">
      <w:pPr>
        <w:widowControl/>
        <w:autoSpaceDE/>
        <w:adjustRightInd/>
        <w:jc w:val="center"/>
        <w:rPr>
          <w:sz w:val="24"/>
          <w:szCs w:val="24"/>
        </w:rPr>
      </w:pPr>
    </w:p>
    <w:p w:rsidR="002669C1" w:rsidRDefault="002669C1" w:rsidP="002669C1">
      <w:pPr>
        <w:widowControl/>
        <w:autoSpaceDE/>
        <w:adjustRightInd/>
        <w:jc w:val="center"/>
        <w:rPr>
          <w:sz w:val="24"/>
          <w:szCs w:val="24"/>
        </w:rPr>
      </w:pPr>
      <w:r>
        <w:rPr>
          <w:sz w:val="24"/>
          <w:szCs w:val="24"/>
        </w:rPr>
        <w:t>Схема границ территориального общественного самоуправления «</w:t>
      </w:r>
      <w:r w:rsidR="00AE7300">
        <w:rPr>
          <w:sz w:val="24"/>
          <w:szCs w:val="24"/>
        </w:rPr>
        <w:t>Благое дело</w:t>
      </w:r>
      <w:r>
        <w:rPr>
          <w:sz w:val="24"/>
          <w:szCs w:val="24"/>
        </w:rPr>
        <w:t>»,</w:t>
      </w:r>
    </w:p>
    <w:p w:rsidR="002669C1" w:rsidRDefault="002669C1" w:rsidP="002669C1">
      <w:pPr>
        <w:widowControl/>
        <w:autoSpaceDE/>
        <w:adjustRightInd/>
        <w:jc w:val="center"/>
        <w:rPr>
          <w:sz w:val="24"/>
          <w:szCs w:val="24"/>
        </w:rPr>
      </w:pPr>
      <w:proofErr w:type="gramStart"/>
      <w:r>
        <w:rPr>
          <w:sz w:val="24"/>
          <w:szCs w:val="24"/>
        </w:rPr>
        <w:t>расположенного</w:t>
      </w:r>
      <w:proofErr w:type="gramEnd"/>
      <w:r>
        <w:rPr>
          <w:sz w:val="24"/>
          <w:szCs w:val="24"/>
        </w:rPr>
        <w:t xml:space="preserve"> по адресу: Новосибирская область, </w:t>
      </w:r>
      <w:proofErr w:type="spellStart"/>
      <w:r>
        <w:rPr>
          <w:sz w:val="24"/>
          <w:szCs w:val="24"/>
        </w:rPr>
        <w:t>Краснозерский</w:t>
      </w:r>
      <w:proofErr w:type="spellEnd"/>
      <w:r>
        <w:rPr>
          <w:sz w:val="24"/>
          <w:szCs w:val="24"/>
        </w:rPr>
        <w:t xml:space="preserve"> район, </w:t>
      </w:r>
      <w:r w:rsidR="00AE7300">
        <w:rPr>
          <w:sz w:val="24"/>
          <w:szCs w:val="24"/>
        </w:rPr>
        <w:t xml:space="preserve">с. </w:t>
      </w:r>
      <w:proofErr w:type="gramStart"/>
      <w:r w:rsidR="00AE7300">
        <w:rPr>
          <w:sz w:val="24"/>
          <w:szCs w:val="24"/>
        </w:rPr>
        <w:t>Половинное</w:t>
      </w:r>
      <w:proofErr w:type="gramEnd"/>
      <w:r>
        <w:rPr>
          <w:sz w:val="24"/>
          <w:szCs w:val="24"/>
        </w:rPr>
        <w:t>, ул. Центральная</w:t>
      </w:r>
      <w:r w:rsidR="00AE7300">
        <w:rPr>
          <w:sz w:val="24"/>
          <w:szCs w:val="24"/>
        </w:rPr>
        <w:t>, Тракторная, Партизанская</w:t>
      </w:r>
    </w:p>
    <w:p w:rsidR="002669C1" w:rsidRDefault="002669C1" w:rsidP="002669C1">
      <w:pPr>
        <w:widowControl/>
        <w:autoSpaceDE/>
        <w:adjustRightInd/>
        <w:rPr>
          <w:sz w:val="24"/>
          <w:szCs w:val="24"/>
        </w:rPr>
      </w:pPr>
    </w:p>
    <w:p w:rsidR="002669C1" w:rsidRDefault="002669C1" w:rsidP="002669C1">
      <w:pPr>
        <w:widowControl/>
        <w:autoSpaceDE/>
        <w:adjustRightInd/>
        <w:rPr>
          <w:sz w:val="24"/>
          <w:szCs w:val="24"/>
        </w:rPr>
      </w:pPr>
    </w:p>
    <w:p w:rsidR="002669C1" w:rsidRDefault="00AE7300" w:rsidP="002669C1">
      <w:r>
        <w:rPr>
          <w:noProof/>
        </w:rPr>
        <w:drawing>
          <wp:inline distT="0" distB="0" distL="0" distR="0" wp14:anchorId="11E5FBC1" wp14:editId="3EF7D316">
            <wp:extent cx="5890437" cy="5092996"/>
            <wp:effectExtent l="19050" t="19050" r="15240" b="127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9506" t="7727" r="5327" b="12727"/>
                    <a:stretch/>
                  </pic:blipFill>
                  <pic:spPr bwMode="auto">
                    <a:xfrm>
                      <a:off x="0" y="0"/>
                      <a:ext cx="5890437" cy="5092996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3321" w:rsidRDefault="00233321"/>
    <w:sectPr w:rsidR="002333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9C1"/>
    <w:rsid w:val="000D3E18"/>
    <w:rsid w:val="001C5973"/>
    <w:rsid w:val="00233321"/>
    <w:rsid w:val="002669C1"/>
    <w:rsid w:val="003C2394"/>
    <w:rsid w:val="004948FE"/>
    <w:rsid w:val="00511521"/>
    <w:rsid w:val="00541618"/>
    <w:rsid w:val="0057751E"/>
    <w:rsid w:val="005C0AF5"/>
    <w:rsid w:val="006944CF"/>
    <w:rsid w:val="006D0267"/>
    <w:rsid w:val="007D6EEF"/>
    <w:rsid w:val="00924B67"/>
    <w:rsid w:val="00AE7300"/>
    <w:rsid w:val="00C04FF6"/>
    <w:rsid w:val="00CE082D"/>
    <w:rsid w:val="00FD1109"/>
    <w:rsid w:val="00FF3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9C1"/>
    <w:pPr>
      <w:widowControl w:val="0"/>
      <w:autoSpaceDE w:val="0"/>
      <w:autoSpaceDN w:val="0"/>
      <w:adjustRightInd w:val="0"/>
    </w:pPr>
    <w:rPr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3C2394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2669C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69C1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9C1"/>
    <w:pPr>
      <w:widowControl w:val="0"/>
      <w:autoSpaceDE w:val="0"/>
      <w:autoSpaceDN w:val="0"/>
      <w:adjustRightInd w:val="0"/>
    </w:pPr>
    <w:rPr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3C2394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2669C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69C1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295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324</Words>
  <Characters>1852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2021-01-13T05:39:00Z</cp:lastPrinted>
  <dcterms:created xsi:type="dcterms:W3CDTF">2021-01-13T04:07:00Z</dcterms:created>
  <dcterms:modified xsi:type="dcterms:W3CDTF">2021-01-13T05:41:00Z</dcterms:modified>
</cp:coreProperties>
</file>